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C4" w:rsidRDefault="00E17FC4" w:rsidP="00884F54">
      <w:pPr>
        <w:rPr>
          <w:sz w:val="28"/>
          <w:szCs w:val="28"/>
        </w:rPr>
        <w:sectPr w:rsidR="00E17FC4" w:rsidSect="00EF7476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4F54" w:rsidRDefault="00884F54" w:rsidP="00884F54">
      <w:pPr>
        <w:rPr>
          <w:sz w:val="28"/>
          <w:szCs w:val="28"/>
        </w:rPr>
      </w:pPr>
    </w:p>
    <w:p w:rsidR="00BB1CD1" w:rsidRDefault="00E17FC4" w:rsidP="00E17FC4">
      <w:pPr>
        <w:widowControl/>
        <w:jc w:val="right"/>
        <w:rPr>
          <w:sz w:val="28"/>
          <w:szCs w:val="28"/>
        </w:rPr>
      </w:pPr>
      <w:r w:rsidRPr="008602F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D50DD" wp14:editId="4194128A">
                <wp:simplePos x="0" y="0"/>
                <wp:positionH relativeFrom="page">
                  <wp:posOffset>-1819274</wp:posOffset>
                </wp:positionH>
                <wp:positionV relativeFrom="paragraph">
                  <wp:posOffset>3073400</wp:posOffset>
                </wp:positionV>
                <wp:extent cx="7024370" cy="1631950"/>
                <wp:effectExtent l="10160" t="27940" r="34290" b="342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2437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F9" w:rsidRPr="00E17FC4" w:rsidRDefault="008602F9" w:rsidP="00A14E75">
                            <w:pPr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17FC4">
                              <w:rPr>
                                <w:rFonts w:ascii="ＭＳ Ｐゴシック" w:eastAsia="ＭＳ Ｐゴシック" w:hAnsi="ＭＳ Ｐゴシック" w:cstheme="majorHAnsi"/>
                                <w:sz w:val="80"/>
                                <w:szCs w:val="80"/>
                              </w:rPr>
                              <w:t>Robomech</w:t>
                            </w:r>
                            <w:proofErr w:type="spellEnd"/>
                            <w:r w:rsidRPr="00E17FC4">
                              <w:rPr>
                                <w:rFonts w:ascii="ＭＳ Ｐゴシック" w:eastAsia="ＭＳ Ｐゴシック" w:hAnsi="ＭＳ Ｐゴシック" w:cstheme="majorHAnsi"/>
                                <w:sz w:val="80"/>
                                <w:szCs w:val="80"/>
                              </w:rPr>
                              <w:t xml:space="preserve"> 2016</w:t>
                            </w:r>
                          </w:p>
                          <w:p w:rsidR="00BB1CD1" w:rsidRPr="00E17FC4" w:rsidRDefault="00BB1CD1" w:rsidP="00BB1CD1">
                            <w:pPr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80"/>
                                <w:szCs w:val="80"/>
                              </w:rPr>
                            </w:pPr>
                            <w:r w:rsidRPr="00E17FC4">
                              <w:rPr>
                                <w:rFonts w:ascii="ＭＳ Ｐゴシック" w:eastAsia="ＭＳ Ｐゴシック" w:hAnsi="ＭＳ Ｐゴシック" w:cstheme="majorHAnsi" w:hint="eastAsia"/>
                                <w:sz w:val="80"/>
                                <w:szCs w:val="80"/>
                              </w:rPr>
                              <w:t>機器展示</w:t>
                            </w:r>
                            <w:r w:rsidRPr="00E17FC4">
                              <w:rPr>
                                <w:rFonts w:ascii="ＭＳ Ｐゴシック" w:eastAsia="ＭＳ Ｐゴシック" w:hAnsi="ＭＳ Ｐゴシック" w:cstheme="majorHAnsi"/>
                                <w:sz w:val="80"/>
                                <w:szCs w:val="80"/>
                              </w:rPr>
                              <w:t>物品在中</w:t>
                            </w:r>
                          </w:p>
                          <w:p w:rsidR="00BB1CD1" w:rsidRPr="00A14E75" w:rsidRDefault="00BB1CD1" w:rsidP="00A14E75">
                            <w:pPr>
                              <w:jc w:val="center"/>
                              <w:rPr>
                                <w:rFonts w:ascii="ＭＳ Ｐゴシック" w:eastAsia="ＭＳ Ｐゴシック" w:hAnsi="ＭＳ Ｐゴシック" w:cstheme="majorHAnsi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D5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3.25pt;margin-top:242pt;width:553.1pt;height:128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" strokeweight="4.25pt">
                <v:stroke linestyle="thinThin"/>
                <v:textbox>
                  <w:txbxContent>
                    <w:p w:rsidR="008602F9" w:rsidRPr="00E17FC4" w:rsidRDefault="008602F9" w:rsidP="00A14E75">
                      <w:pPr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80"/>
                          <w:szCs w:val="80"/>
                        </w:rPr>
                      </w:pPr>
                      <w:proofErr w:type="spellStart"/>
                      <w:r w:rsidRPr="00E17FC4">
                        <w:rPr>
                          <w:rFonts w:ascii="ＭＳ Ｐゴシック" w:eastAsia="ＭＳ Ｐゴシック" w:hAnsi="ＭＳ Ｐゴシック" w:cstheme="majorHAnsi"/>
                          <w:sz w:val="80"/>
                          <w:szCs w:val="80"/>
                        </w:rPr>
                        <w:t>Robomech</w:t>
                      </w:r>
                      <w:proofErr w:type="spellEnd"/>
                      <w:r w:rsidRPr="00E17FC4">
                        <w:rPr>
                          <w:rFonts w:ascii="ＭＳ Ｐゴシック" w:eastAsia="ＭＳ Ｐゴシック" w:hAnsi="ＭＳ Ｐゴシック" w:cstheme="majorHAnsi"/>
                          <w:sz w:val="80"/>
                          <w:szCs w:val="80"/>
                        </w:rPr>
                        <w:t xml:space="preserve"> 2016</w:t>
                      </w:r>
                    </w:p>
                    <w:p w:rsidR="00BB1CD1" w:rsidRPr="00E17FC4" w:rsidRDefault="00BB1CD1" w:rsidP="00BB1CD1">
                      <w:pPr>
                        <w:jc w:val="center"/>
                        <w:rPr>
                          <w:rFonts w:ascii="ＭＳ Ｐゴシック" w:eastAsia="ＭＳ Ｐゴシック" w:hAnsi="ＭＳ Ｐゴシック" w:cstheme="majorHAnsi" w:hint="eastAsia"/>
                          <w:sz w:val="80"/>
                          <w:szCs w:val="80"/>
                        </w:rPr>
                      </w:pPr>
                      <w:r w:rsidRPr="00E17FC4">
                        <w:rPr>
                          <w:rFonts w:ascii="ＭＳ Ｐゴシック" w:eastAsia="ＭＳ Ｐゴシック" w:hAnsi="ＭＳ Ｐゴシック" w:cstheme="majorHAnsi" w:hint="eastAsia"/>
                          <w:sz w:val="80"/>
                          <w:szCs w:val="80"/>
                        </w:rPr>
                        <w:t>機器展示</w:t>
                      </w:r>
                      <w:r w:rsidRPr="00E17FC4">
                        <w:rPr>
                          <w:rFonts w:ascii="ＭＳ Ｐゴシック" w:eastAsia="ＭＳ Ｐゴシック" w:hAnsi="ＭＳ Ｐゴシック" w:cstheme="majorHAnsi"/>
                          <w:sz w:val="80"/>
                          <w:szCs w:val="80"/>
                        </w:rPr>
                        <w:t>物品在中</w:t>
                      </w:r>
                    </w:p>
                    <w:p w:rsidR="00BB1CD1" w:rsidRPr="00A14E75" w:rsidRDefault="00BB1CD1" w:rsidP="00A14E75">
                      <w:pPr>
                        <w:jc w:val="center"/>
                        <w:rPr>
                          <w:rFonts w:ascii="ＭＳ Ｐゴシック" w:eastAsia="ＭＳ Ｐゴシック" w:hAnsi="ＭＳ Ｐゴシック" w:cstheme="majorHAnsi"/>
                          <w:sz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CED5DB" wp14:editId="07EEFF84">
            <wp:simplePos x="0" y="0"/>
            <wp:positionH relativeFrom="margin">
              <wp:posOffset>-255587</wp:posOffset>
            </wp:positionH>
            <wp:positionV relativeFrom="paragraph">
              <wp:posOffset>2045017</wp:posOffset>
            </wp:positionV>
            <wp:extent cx="7887333" cy="3935265"/>
            <wp:effectExtent l="0" t="5398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機器展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7333" cy="39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D1">
        <w:rPr>
          <w:sz w:val="28"/>
          <w:szCs w:val="28"/>
        </w:rPr>
        <w:br w:type="page"/>
      </w:r>
    </w:p>
    <w:p w:rsidR="00964211" w:rsidRPr="009F3822" w:rsidRDefault="009F2C85" w:rsidP="005B08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ROBOMECH201</w:t>
      </w:r>
      <w:r w:rsidR="008602F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機器展示搬入出調査票</w:t>
      </w:r>
    </w:p>
    <w:p w:rsidR="005E333A" w:rsidRPr="00BA639D" w:rsidRDefault="009F2C85" w:rsidP="00CE72B8">
      <w:pPr>
        <w:ind w:firstLineChars="100" w:firstLine="240"/>
        <w:rPr>
          <w:sz w:val="24"/>
          <w:szCs w:val="24"/>
        </w:rPr>
      </w:pPr>
      <w:r w:rsidRPr="00BA639D">
        <w:rPr>
          <w:rFonts w:hint="eastAsia"/>
          <w:sz w:val="24"/>
          <w:szCs w:val="24"/>
        </w:rPr>
        <w:t>機器</w:t>
      </w:r>
      <w:r w:rsidR="00593E71" w:rsidRPr="00BA639D">
        <w:rPr>
          <w:rFonts w:hint="eastAsia"/>
          <w:sz w:val="24"/>
          <w:szCs w:val="24"/>
        </w:rPr>
        <w:t>展示物の搬入、搬出を円滑に行っていただくために、下記の情報をお知らせ</w:t>
      </w:r>
      <w:r w:rsidR="00151F1F">
        <w:rPr>
          <w:rFonts w:hint="eastAsia"/>
          <w:sz w:val="24"/>
          <w:szCs w:val="24"/>
        </w:rPr>
        <w:t>下</w:t>
      </w:r>
      <w:r w:rsidR="00593E71" w:rsidRPr="00BA639D">
        <w:rPr>
          <w:rFonts w:hint="eastAsia"/>
          <w:sz w:val="24"/>
          <w:szCs w:val="24"/>
        </w:rPr>
        <w:t>さい</w:t>
      </w:r>
      <w:bookmarkStart w:id="0" w:name="_GoBack"/>
      <w:bookmarkEnd w:id="0"/>
      <w:r w:rsidR="00593E71" w:rsidRPr="00BA639D">
        <w:rPr>
          <w:rFonts w:hint="eastAsia"/>
          <w:sz w:val="24"/>
          <w:szCs w:val="24"/>
        </w:rPr>
        <w:t>。</w:t>
      </w:r>
      <w:r w:rsidR="00BB1CD1">
        <w:rPr>
          <w:rFonts w:hint="eastAsia"/>
          <w:sz w:val="24"/>
          <w:szCs w:val="24"/>
        </w:rPr>
        <w:t>（分かる範囲で、</w:t>
      </w:r>
      <w:r w:rsidR="00486B1A" w:rsidRPr="00BA639D">
        <w:rPr>
          <w:rFonts w:hint="eastAsia"/>
          <w:sz w:val="24"/>
          <w:szCs w:val="24"/>
        </w:rPr>
        <w:t>できるだけ詳しくお願いします）</w:t>
      </w:r>
      <w:r w:rsidR="00593E71" w:rsidRPr="00BA639D">
        <w:rPr>
          <w:rFonts w:hint="eastAsia"/>
          <w:sz w:val="24"/>
          <w:szCs w:val="24"/>
        </w:rPr>
        <w:t>なお、</w:t>
      </w:r>
      <w:r w:rsidR="00DC05DF" w:rsidRPr="00BA639D">
        <w:rPr>
          <w:rFonts w:hint="eastAsia"/>
          <w:sz w:val="24"/>
          <w:szCs w:val="24"/>
        </w:rPr>
        <w:t>車両</w:t>
      </w:r>
      <w:r w:rsidR="00593E71" w:rsidRPr="00BA639D">
        <w:rPr>
          <w:rFonts w:hint="eastAsia"/>
          <w:sz w:val="24"/>
          <w:szCs w:val="24"/>
        </w:rPr>
        <w:t>でお越しいただく場合は、</w:t>
      </w:r>
      <w:r w:rsidR="00593E71" w:rsidRPr="00BA639D">
        <w:rPr>
          <w:rFonts w:hint="eastAsia"/>
          <w:sz w:val="24"/>
          <w:szCs w:val="24"/>
        </w:rPr>
        <w:t>1</w:t>
      </w:r>
      <w:r w:rsidR="00593E71" w:rsidRPr="00BA639D">
        <w:rPr>
          <w:rFonts w:hint="eastAsia"/>
          <w:sz w:val="24"/>
          <w:szCs w:val="24"/>
        </w:rPr>
        <w:t>社あたり</w:t>
      </w:r>
      <w:r w:rsidR="00593E71" w:rsidRPr="00BA639D">
        <w:rPr>
          <w:rFonts w:hint="eastAsia"/>
          <w:sz w:val="24"/>
          <w:szCs w:val="24"/>
        </w:rPr>
        <w:t>1</w:t>
      </w:r>
      <w:r w:rsidR="00CE72B8" w:rsidRPr="00BA639D">
        <w:rPr>
          <w:rFonts w:hint="eastAsia"/>
          <w:sz w:val="24"/>
          <w:szCs w:val="24"/>
        </w:rPr>
        <w:t>台まで、駐車無料サービス（</w:t>
      </w:r>
      <w:r w:rsidRPr="00BA639D">
        <w:rPr>
          <w:rFonts w:hint="eastAsia"/>
          <w:sz w:val="24"/>
          <w:szCs w:val="24"/>
        </w:rPr>
        <w:t>当日限り</w:t>
      </w:r>
      <w:r w:rsidR="00CE72B8" w:rsidRPr="00BA639D">
        <w:rPr>
          <w:rFonts w:hint="eastAsia"/>
          <w:sz w:val="24"/>
          <w:szCs w:val="24"/>
        </w:rPr>
        <w:t>）を提供いたします。当日、</w:t>
      </w:r>
      <w:r w:rsidR="00593E71" w:rsidRPr="00BA639D">
        <w:rPr>
          <w:rFonts w:hint="eastAsia"/>
          <w:sz w:val="24"/>
          <w:szCs w:val="24"/>
        </w:rPr>
        <w:t>会場</w:t>
      </w:r>
      <w:r w:rsidR="00CE72B8" w:rsidRPr="00BA639D">
        <w:rPr>
          <w:rFonts w:hint="eastAsia"/>
          <w:sz w:val="24"/>
          <w:szCs w:val="24"/>
        </w:rPr>
        <w:t>の総合受付に駐車券をご提出</w:t>
      </w:r>
      <w:r w:rsidR="00BB1CD1">
        <w:rPr>
          <w:rFonts w:hint="eastAsia"/>
          <w:sz w:val="24"/>
          <w:szCs w:val="24"/>
        </w:rPr>
        <w:t>下</w:t>
      </w:r>
      <w:r w:rsidR="00CE72B8" w:rsidRPr="00BA639D">
        <w:rPr>
          <w:rFonts w:hint="eastAsia"/>
          <w:sz w:val="24"/>
          <w:szCs w:val="24"/>
        </w:rPr>
        <w:t>さい</w:t>
      </w:r>
      <w:r w:rsidR="00593E71" w:rsidRPr="00BA639D">
        <w:rPr>
          <w:rFonts w:hint="eastAsia"/>
          <w:sz w:val="24"/>
          <w:szCs w:val="24"/>
        </w:rPr>
        <w:t>。</w:t>
      </w:r>
    </w:p>
    <w:p w:rsidR="00CE72B8" w:rsidRPr="00CE72B8" w:rsidRDefault="00CE72B8">
      <w:pPr>
        <w:rPr>
          <w:sz w:val="24"/>
          <w:szCs w:val="24"/>
        </w:rPr>
      </w:pPr>
    </w:p>
    <w:p w:rsidR="005B08A4" w:rsidRPr="005B08A4" w:rsidRDefault="005B08A4">
      <w:pPr>
        <w:rPr>
          <w:sz w:val="24"/>
          <w:szCs w:val="24"/>
          <w:u w:val="single"/>
        </w:rPr>
      </w:pPr>
      <w:r w:rsidRPr="009F2C85">
        <w:rPr>
          <w:rFonts w:hint="eastAsia"/>
          <w:b/>
          <w:sz w:val="24"/>
          <w:szCs w:val="24"/>
        </w:rPr>
        <w:t>貴社名</w:t>
      </w:r>
      <w:r w:rsidRPr="005B08A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911C76">
        <w:rPr>
          <w:rFonts w:hint="eastAsia"/>
          <w:sz w:val="24"/>
          <w:szCs w:val="24"/>
        </w:rPr>
        <w:t xml:space="preserve">　</w:t>
      </w:r>
      <w:r w:rsidR="00911C76" w:rsidRPr="00911C76">
        <w:rPr>
          <w:rFonts w:hint="eastAsia"/>
          <w:sz w:val="24"/>
          <w:szCs w:val="24"/>
        </w:rPr>
        <w:t>□</w:t>
      </w:r>
      <w:r w:rsidR="00911C76" w:rsidRPr="00911C76">
        <w:rPr>
          <w:rFonts w:hint="eastAsia"/>
          <w:sz w:val="24"/>
          <w:szCs w:val="24"/>
        </w:rPr>
        <w:t xml:space="preserve"> </w:t>
      </w:r>
      <w:r w:rsidR="00D03521">
        <w:rPr>
          <w:rFonts w:hint="eastAsia"/>
          <w:sz w:val="24"/>
          <w:szCs w:val="24"/>
        </w:rPr>
        <w:t>無料</w:t>
      </w:r>
      <w:r w:rsidR="00E55CC7" w:rsidRPr="00911C76">
        <w:rPr>
          <w:rFonts w:hint="eastAsia"/>
          <w:sz w:val="24"/>
          <w:szCs w:val="24"/>
        </w:rPr>
        <w:t>駐車券希望</w:t>
      </w:r>
    </w:p>
    <w:p w:rsidR="009F2C85" w:rsidRDefault="009F2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当日の連絡先（機器展示</w:t>
      </w:r>
      <w:r w:rsidR="00BA639D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担当者）</w:t>
      </w:r>
      <w:r w:rsidR="00E55CC7">
        <w:rPr>
          <w:rFonts w:hint="eastAsia"/>
          <w:sz w:val="24"/>
          <w:szCs w:val="24"/>
        </w:rPr>
        <w:t xml:space="preserve">　　　　　　</w:t>
      </w:r>
      <w:r w:rsidR="00D03521">
        <w:rPr>
          <w:rFonts w:hint="eastAsia"/>
          <w:sz w:val="24"/>
          <w:szCs w:val="24"/>
        </w:rPr>
        <w:t xml:space="preserve">  </w:t>
      </w:r>
      <w:r w:rsidR="00911C76">
        <w:rPr>
          <w:rFonts w:hint="eastAsia"/>
          <w:sz w:val="24"/>
          <w:szCs w:val="24"/>
        </w:rPr>
        <w:t>□</w:t>
      </w:r>
      <w:r w:rsidR="00911C76">
        <w:rPr>
          <w:rFonts w:hint="eastAsia"/>
          <w:sz w:val="24"/>
          <w:szCs w:val="24"/>
        </w:rPr>
        <w:t xml:space="preserve"> </w:t>
      </w:r>
      <w:r w:rsidR="00E55CC7">
        <w:rPr>
          <w:rFonts w:hint="eastAsia"/>
          <w:sz w:val="24"/>
          <w:szCs w:val="24"/>
        </w:rPr>
        <w:t>6/8</w:t>
      </w:r>
      <w:r w:rsidR="00D03521">
        <w:rPr>
          <w:sz w:val="24"/>
          <w:szCs w:val="24"/>
        </w:rPr>
        <w:t xml:space="preserve">  </w:t>
      </w:r>
      <w:r w:rsidR="00911C76">
        <w:rPr>
          <w:rFonts w:hint="eastAsia"/>
          <w:sz w:val="24"/>
          <w:szCs w:val="24"/>
        </w:rPr>
        <w:t>□</w:t>
      </w:r>
      <w:r w:rsidR="00911C76">
        <w:rPr>
          <w:rFonts w:hint="eastAsia"/>
          <w:sz w:val="24"/>
          <w:szCs w:val="24"/>
        </w:rPr>
        <w:t xml:space="preserve"> 6</w:t>
      </w:r>
      <w:r w:rsidR="00E55CC7">
        <w:rPr>
          <w:rFonts w:hint="eastAsia"/>
          <w:sz w:val="24"/>
          <w:szCs w:val="24"/>
        </w:rPr>
        <w:t>/9</w:t>
      </w:r>
      <w:r w:rsidR="00911C76">
        <w:rPr>
          <w:sz w:val="24"/>
          <w:szCs w:val="24"/>
        </w:rPr>
        <w:t xml:space="preserve"> </w:t>
      </w:r>
      <w:r w:rsidR="00D03521">
        <w:rPr>
          <w:sz w:val="24"/>
          <w:szCs w:val="24"/>
        </w:rPr>
        <w:t xml:space="preserve"> </w:t>
      </w:r>
      <w:r w:rsidR="00911C76">
        <w:rPr>
          <w:rFonts w:hint="eastAsia"/>
          <w:sz w:val="24"/>
          <w:szCs w:val="24"/>
        </w:rPr>
        <w:t>□</w:t>
      </w:r>
      <w:r w:rsidR="00D03521">
        <w:rPr>
          <w:rFonts w:hint="eastAsia"/>
          <w:sz w:val="24"/>
          <w:szCs w:val="24"/>
        </w:rPr>
        <w:t xml:space="preserve"> </w:t>
      </w:r>
      <w:r w:rsidR="00E55CC7">
        <w:rPr>
          <w:rFonts w:hint="eastAsia"/>
          <w:sz w:val="24"/>
          <w:szCs w:val="24"/>
        </w:rPr>
        <w:t>6/10</w:t>
      </w:r>
    </w:p>
    <w:p w:rsidR="009F2C85" w:rsidRDefault="009F2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F2C85">
        <w:rPr>
          <w:rFonts w:hint="eastAsia"/>
          <w:b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911C7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11C76" w:rsidRPr="00911C76">
        <w:rPr>
          <w:rFonts w:hint="eastAsia"/>
          <w:sz w:val="24"/>
          <w:szCs w:val="24"/>
        </w:rPr>
        <w:t xml:space="preserve">　□</w:t>
      </w:r>
      <w:r w:rsidR="00911C76" w:rsidRPr="00911C76">
        <w:rPr>
          <w:rFonts w:hint="eastAsia"/>
          <w:sz w:val="24"/>
          <w:szCs w:val="24"/>
        </w:rPr>
        <w:t xml:space="preserve"> S</w:t>
      </w:r>
      <w:r w:rsidR="00911C76" w:rsidRPr="00911C76">
        <w:rPr>
          <w:rFonts w:hint="eastAsia"/>
          <w:sz w:val="24"/>
          <w:szCs w:val="24"/>
        </w:rPr>
        <w:t>字</w:t>
      </w:r>
      <w:r w:rsidR="00911C76">
        <w:rPr>
          <w:rFonts w:hint="eastAsia"/>
          <w:sz w:val="24"/>
          <w:szCs w:val="24"/>
        </w:rPr>
        <w:t>フック</w:t>
      </w:r>
      <w:r w:rsidR="00911C76" w:rsidRPr="00911C76">
        <w:rPr>
          <w:rFonts w:hint="eastAsia"/>
          <w:sz w:val="24"/>
          <w:szCs w:val="24"/>
        </w:rPr>
        <w:t>，チェーン希望</w:t>
      </w:r>
    </w:p>
    <w:p w:rsidR="009F2C85" w:rsidRPr="009F2C85" w:rsidRDefault="009F2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F2C85">
        <w:rPr>
          <w:rFonts w:hint="eastAsia"/>
          <w:b/>
          <w:sz w:val="24"/>
          <w:szCs w:val="24"/>
        </w:rPr>
        <w:t>携帯番号</w:t>
      </w:r>
      <w:r>
        <w:rPr>
          <w:rFonts w:hint="eastAsia"/>
          <w:sz w:val="24"/>
          <w:szCs w:val="24"/>
        </w:rPr>
        <w:t>：</w:t>
      </w:r>
      <w:r w:rsidRPr="009F2C8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11C76" w:rsidRPr="00911C76">
        <w:rPr>
          <w:rFonts w:hint="eastAsia"/>
          <w:sz w:val="24"/>
          <w:szCs w:val="24"/>
        </w:rPr>
        <w:t xml:space="preserve">　</w:t>
      </w:r>
      <w:r w:rsidR="00911C76" w:rsidRPr="00911C76">
        <w:rPr>
          <w:rFonts w:hint="eastAsia"/>
          <w:sz w:val="24"/>
          <w:szCs w:val="24"/>
        </w:rPr>
        <w:t xml:space="preserve">    </w:t>
      </w:r>
      <w:r w:rsidR="00911C76">
        <w:rPr>
          <w:sz w:val="24"/>
          <w:szCs w:val="24"/>
          <w:u w:val="single"/>
        </w:rPr>
        <w:t xml:space="preserve">        </w:t>
      </w:r>
      <w:r w:rsidR="00911C76">
        <w:rPr>
          <w:rFonts w:hint="eastAsia"/>
          <w:sz w:val="24"/>
          <w:szCs w:val="24"/>
          <w:u w:val="single"/>
        </w:rPr>
        <w:t xml:space="preserve">　</w:t>
      </w:r>
      <w:r w:rsidR="00911C76">
        <w:rPr>
          <w:rFonts w:hint="eastAsia"/>
          <w:sz w:val="24"/>
          <w:szCs w:val="24"/>
          <w:u w:val="single"/>
        </w:rPr>
        <w:t xml:space="preserve"> </w:t>
      </w:r>
      <w:r w:rsidR="00911C76">
        <w:rPr>
          <w:rFonts w:hint="eastAsia"/>
          <w:sz w:val="24"/>
          <w:szCs w:val="24"/>
          <w:u w:val="single"/>
        </w:rPr>
        <w:t>個</w:t>
      </w:r>
    </w:p>
    <w:p w:rsidR="00BA639D" w:rsidRDefault="00BA639D" w:rsidP="009F2C85">
      <w:pPr>
        <w:jc w:val="center"/>
        <w:rPr>
          <w:b/>
          <w:sz w:val="24"/>
          <w:szCs w:val="24"/>
        </w:rPr>
      </w:pPr>
    </w:p>
    <w:p w:rsidR="00593E71" w:rsidRPr="009F2C85" w:rsidRDefault="00593E71" w:rsidP="009F2C85">
      <w:pPr>
        <w:jc w:val="center"/>
        <w:rPr>
          <w:b/>
          <w:sz w:val="24"/>
          <w:szCs w:val="24"/>
        </w:rPr>
      </w:pPr>
      <w:r w:rsidRPr="009F2C85">
        <w:rPr>
          <w:rFonts w:hint="eastAsia"/>
          <w:b/>
          <w:sz w:val="24"/>
          <w:szCs w:val="24"/>
        </w:rPr>
        <w:t>【搬入</w:t>
      </w:r>
      <w:r w:rsidR="009F2C85" w:rsidRPr="009F2C85">
        <w:rPr>
          <w:rFonts w:hint="eastAsia"/>
          <w:b/>
          <w:sz w:val="24"/>
          <w:szCs w:val="24"/>
        </w:rPr>
        <w:t>方法</w:t>
      </w:r>
      <w:r w:rsidRPr="009F2C85">
        <w:rPr>
          <w:rFonts w:hint="eastAsia"/>
          <w:b/>
          <w:sz w:val="24"/>
          <w:szCs w:val="24"/>
        </w:rPr>
        <w:t>】</w:t>
      </w:r>
    </w:p>
    <w:p w:rsidR="00BA639D" w:rsidRPr="00E17FC4" w:rsidRDefault="00593E71" w:rsidP="00BB274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E17FC4">
        <w:rPr>
          <w:rFonts w:hint="eastAsia"/>
          <w:sz w:val="24"/>
          <w:szCs w:val="24"/>
        </w:rPr>
        <w:t>前日（</w:t>
      </w:r>
      <w:r w:rsidR="008602F9" w:rsidRPr="00E17FC4">
        <w:rPr>
          <w:rFonts w:hint="eastAsia"/>
          <w:sz w:val="24"/>
          <w:szCs w:val="24"/>
        </w:rPr>
        <w:t>6/8</w:t>
      </w:r>
      <w:r w:rsidRPr="00E17FC4">
        <w:rPr>
          <w:rFonts w:hint="eastAsia"/>
          <w:sz w:val="24"/>
          <w:szCs w:val="24"/>
        </w:rPr>
        <w:t>の</w:t>
      </w:r>
      <w:r w:rsidR="008602F9" w:rsidRPr="00E17FC4">
        <w:rPr>
          <w:rFonts w:hint="eastAsia"/>
          <w:sz w:val="24"/>
          <w:szCs w:val="24"/>
        </w:rPr>
        <w:t>15</w:t>
      </w:r>
      <w:r w:rsidRPr="00E17FC4">
        <w:rPr>
          <w:rFonts w:hint="eastAsia"/>
          <w:sz w:val="24"/>
          <w:szCs w:val="24"/>
        </w:rPr>
        <w:t>:00</w:t>
      </w:r>
      <w:r w:rsidRPr="00E17FC4">
        <w:rPr>
          <w:rFonts w:hint="eastAsia"/>
          <w:sz w:val="24"/>
          <w:szCs w:val="24"/>
        </w:rPr>
        <w:t>～</w:t>
      </w:r>
      <w:r w:rsidR="009F2C85" w:rsidRPr="00E17FC4">
        <w:rPr>
          <w:rFonts w:hint="eastAsia"/>
          <w:sz w:val="24"/>
          <w:szCs w:val="24"/>
        </w:rPr>
        <w:t>1</w:t>
      </w:r>
      <w:r w:rsidR="008602F9" w:rsidRPr="00E17FC4">
        <w:rPr>
          <w:rFonts w:hint="eastAsia"/>
          <w:sz w:val="24"/>
          <w:szCs w:val="24"/>
        </w:rPr>
        <w:t>8</w:t>
      </w:r>
      <w:r w:rsidR="000B7657" w:rsidRPr="00E17FC4">
        <w:rPr>
          <w:rFonts w:hint="eastAsia"/>
          <w:sz w:val="24"/>
          <w:szCs w:val="24"/>
        </w:rPr>
        <w:t>:00</w:t>
      </w:r>
      <w:r w:rsidRPr="00E17FC4">
        <w:rPr>
          <w:rFonts w:hint="eastAsia"/>
          <w:sz w:val="24"/>
          <w:szCs w:val="24"/>
        </w:rPr>
        <w:t>着）に宅配便で郵送</w:t>
      </w:r>
      <w:r w:rsidR="00BA639D" w:rsidRPr="00E17FC4">
        <w:rPr>
          <w:rFonts w:hint="eastAsia"/>
          <w:sz w:val="24"/>
          <w:szCs w:val="24"/>
        </w:rPr>
        <w:t>（運送業者による搬入を含む）</w:t>
      </w:r>
    </w:p>
    <w:p w:rsidR="00C933DC" w:rsidRPr="00BB1CD1" w:rsidRDefault="00C933DC" w:rsidP="00C933DC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梱包数：</w:t>
      </w:r>
      <w:r w:rsidRPr="00BB1CD1">
        <w:rPr>
          <w:rFonts w:hint="eastAsia"/>
          <w:sz w:val="24"/>
          <w:szCs w:val="24"/>
          <w:u w:val="single"/>
        </w:rPr>
        <w:t xml:space="preserve">　　　　　個</w:t>
      </w:r>
    </w:p>
    <w:p w:rsidR="00593E71" w:rsidRPr="00BB1CD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前日（</w:t>
      </w:r>
      <w:r w:rsidR="008602F9" w:rsidRPr="00BB1CD1">
        <w:rPr>
          <w:rFonts w:hint="eastAsia"/>
          <w:sz w:val="24"/>
          <w:szCs w:val="24"/>
        </w:rPr>
        <w:t>6</w:t>
      </w:r>
      <w:r w:rsidR="009F2C85" w:rsidRPr="00BB1CD1">
        <w:rPr>
          <w:rFonts w:hint="eastAsia"/>
          <w:sz w:val="24"/>
          <w:szCs w:val="24"/>
        </w:rPr>
        <w:t>/</w:t>
      </w:r>
      <w:r w:rsidR="008602F9" w:rsidRPr="00BB1CD1">
        <w:rPr>
          <w:rFonts w:hint="eastAsia"/>
          <w:sz w:val="24"/>
          <w:szCs w:val="24"/>
        </w:rPr>
        <w:t>8</w:t>
      </w:r>
      <w:r w:rsidR="00260E15" w:rsidRPr="00BB1CD1">
        <w:rPr>
          <w:rFonts w:hint="eastAsia"/>
          <w:sz w:val="24"/>
          <w:szCs w:val="24"/>
        </w:rPr>
        <w:t>の</w:t>
      </w:r>
      <w:r w:rsidR="008602F9" w:rsidRPr="00BB1CD1">
        <w:rPr>
          <w:rFonts w:hint="eastAsia"/>
          <w:sz w:val="24"/>
          <w:szCs w:val="24"/>
        </w:rPr>
        <w:t>15</w:t>
      </w:r>
      <w:r w:rsidR="00260E15" w:rsidRPr="00BB1CD1">
        <w:rPr>
          <w:rFonts w:hint="eastAsia"/>
          <w:sz w:val="24"/>
          <w:szCs w:val="24"/>
        </w:rPr>
        <w:t>:00</w:t>
      </w:r>
      <w:r w:rsidR="00260E15" w:rsidRPr="00BB1CD1">
        <w:rPr>
          <w:rFonts w:hint="eastAsia"/>
          <w:sz w:val="24"/>
          <w:szCs w:val="24"/>
        </w:rPr>
        <w:t>～</w:t>
      </w:r>
      <w:r w:rsidR="00260E15" w:rsidRPr="00BB1CD1">
        <w:rPr>
          <w:rFonts w:hint="eastAsia"/>
          <w:sz w:val="24"/>
          <w:szCs w:val="24"/>
        </w:rPr>
        <w:t>1</w:t>
      </w:r>
      <w:r w:rsidR="008602F9" w:rsidRPr="00BB1CD1">
        <w:rPr>
          <w:rFonts w:hint="eastAsia"/>
          <w:sz w:val="24"/>
          <w:szCs w:val="24"/>
        </w:rPr>
        <w:t>8</w:t>
      </w:r>
      <w:r w:rsidR="00260E15" w:rsidRPr="00BB1CD1">
        <w:rPr>
          <w:rFonts w:hint="eastAsia"/>
          <w:sz w:val="24"/>
          <w:szCs w:val="24"/>
        </w:rPr>
        <w:t>:00</w:t>
      </w:r>
      <w:r w:rsidRPr="00BB1CD1">
        <w:rPr>
          <w:rFonts w:hint="eastAsia"/>
          <w:sz w:val="24"/>
          <w:szCs w:val="24"/>
        </w:rPr>
        <w:t>）</w:t>
      </w:r>
      <w:r w:rsidR="00BA639D" w:rsidRPr="00BB1CD1">
        <w:rPr>
          <w:rFonts w:hint="eastAsia"/>
          <w:sz w:val="24"/>
          <w:szCs w:val="24"/>
        </w:rPr>
        <w:t>に車両で</w:t>
      </w:r>
      <w:r w:rsidRPr="00BB1CD1">
        <w:rPr>
          <w:rFonts w:hint="eastAsia"/>
          <w:sz w:val="24"/>
          <w:szCs w:val="24"/>
        </w:rPr>
        <w:t>搬入</w:t>
      </w:r>
    </w:p>
    <w:p w:rsidR="00BA639D" w:rsidRPr="00BB1CD1" w:rsidRDefault="00BA639D" w:rsidP="00BA639D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梱包数：</w:t>
      </w:r>
      <w:r w:rsidRPr="00BB1CD1">
        <w:rPr>
          <w:rFonts w:hint="eastAsia"/>
          <w:sz w:val="24"/>
          <w:szCs w:val="24"/>
          <w:u w:val="single"/>
        </w:rPr>
        <w:t xml:space="preserve">　　　　　個</w:t>
      </w:r>
    </w:p>
    <w:p w:rsidR="00BA639D" w:rsidRPr="00BB1CD1" w:rsidRDefault="00BA639D" w:rsidP="00BA639D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車種：</w:t>
      </w:r>
      <w:r w:rsidRPr="00BB1CD1">
        <w:rPr>
          <w:rFonts w:hint="eastAsia"/>
          <w:sz w:val="24"/>
          <w:szCs w:val="24"/>
          <w:u w:val="single"/>
        </w:rPr>
        <w:t xml:space="preserve">　　　　　　　　　　</w:t>
      </w:r>
      <w:r w:rsidRPr="00BB1CD1">
        <w:rPr>
          <w:rFonts w:hint="eastAsia"/>
          <w:sz w:val="24"/>
          <w:szCs w:val="24"/>
        </w:rPr>
        <w:t xml:space="preserve">　ナンバー：</w:t>
      </w:r>
      <w:r w:rsidRPr="00BB1CD1">
        <w:rPr>
          <w:rFonts w:hint="eastAsia"/>
          <w:sz w:val="24"/>
          <w:szCs w:val="24"/>
          <w:u w:val="single"/>
        </w:rPr>
        <w:t xml:space="preserve">　　　</w:t>
      </w:r>
      <w:r w:rsidR="0088055E">
        <w:rPr>
          <w:rFonts w:hint="eastAsia"/>
          <w:sz w:val="24"/>
          <w:szCs w:val="24"/>
          <w:u w:val="single"/>
        </w:rPr>
        <w:t xml:space="preserve">　　　　</w:t>
      </w:r>
      <w:r w:rsidRPr="00BB1CD1">
        <w:rPr>
          <w:rFonts w:hint="eastAsia"/>
          <w:sz w:val="24"/>
          <w:szCs w:val="24"/>
          <w:u w:val="single"/>
        </w:rPr>
        <w:t xml:space="preserve">　　　　　　　　</w:t>
      </w:r>
    </w:p>
    <w:p w:rsidR="00672C83" w:rsidRPr="00BB1CD1" w:rsidRDefault="00593E71" w:rsidP="00672C8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当日（</w:t>
      </w:r>
      <w:r w:rsidR="008602F9" w:rsidRPr="00BB1CD1">
        <w:rPr>
          <w:rFonts w:hint="eastAsia"/>
          <w:sz w:val="24"/>
          <w:szCs w:val="24"/>
        </w:rPr>
        <w:t>6</w:t>
      </w:r>
      <w:r w:rsidR="009F2C85" w:rsidRPr="00BB1CD1">
        <w:rPr>
          <w:rFonts w:hint="eastAsia"/>
          <w:sz w:val="24"/>
          <w:szCs w:val="24"/>
        </w:rPr>
        <w:t>/</w:t>
      </w:r>
      <w:r w:rsidR="008602F9" w:rsidRPr="00BB1CD1">
        <w:rPr>
          <w:rFonts w:hint="eastAsia"/>
          <w:sz w:val="24"/>
          <w:szCs w:val="24"/>
        </w:rPr>
        <w:t>9</w:t>
      </w:r>
      <w:r w:rsidR="00260E15" w:rsidRPr="00BB1CD1">
        <w:rPr>
          <w:rFonts w:hint="eastAsia"/>
          <w:sz w:val="24"/>
          <w:szCs w:val="24"/>
        </w:rPr>
        <w:t>の</w:t>
      </w:r>
      <w:r w:rsidR="008602F9" w:rsidRPr="00BB1CD1">
        <w:rPr>
          <w:rFonts w:hint="eastAsia"/>
          <w:sz w:val="24"/>
          <w:szCs w:val="24"/>
        </w:rPr>
        <w:t>9:3</w:t>
      </w:r>
      <w:r w:rsidR="00260E15" w:rsidRPr="00BB1CD1">
        <w:rPr>
          <w:rFonts w:hint="eastAsia"/>
          <w:sz w:val="24"/>
          <w:szCs w:val="24"/>
        </w:rPr>
        <w:t>0</w:t>
      </w:r>
      <w:r w:rsidR="00260E15" w:rsidRPr="00BB1CD1">
        <w:rPr>
          <w:rFonts w:hint="eastAsia"/>
          <w:sz w:val="24"/>
          <w:szCs w:val="24"/>
        </w:rPr>
        <w:t>まで</w:t>
      </w:r>
      <w:r w:rsidRPr="00BB1CD1">
        <w:rPr>
          <w:rFonts w:hint="eastAsia"/>
          <w:sz w:val="24"/>
          <w:szCs w:val="24"/>
        </w:rPr>
        <w:t>）に</w:t>
      </w:r>
      <w:r w:rsidR="00BA639D" w:rsidRPr="00BB1CD1">
        <w:rPr>
          <w:rFonts w:hint="eastAsia"/>
          <w:sz w:val="24"/>
          <w:szCs w:val="24"/>
        </w:rPr>
        <w:t>車両で</w:t>
      </w:r>
      <w:r w:rsidRPr="00BB1CD1">
        <w:rPr>
          <w:rFonts w:hint="eastAsia"/>
          <w:sz w:val="24"/>
          <w:szCs w:val="24"/>
        </w:rPr>
        <w:t>搬入</w:t>
      </w:r>
      <w:r w:rsidR="00260E15" w:rsidRPr="00BB1CD1">
        <w:rPr>
          <w:rFonts w:hint="eastAsia"/>
          <w:sz w:val="24"/>
          <w:szCs w:val="24"/>
        </w:rPr>
        <w:t>・設置</w:t>
      </w:r>
    </w:p>
    <w:p w:rsidR="00BA639D" w:rsidRPr="00BB1CD1" w:rsidRDefault="00BA639D" w:rsidP="00BA639D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梱包数：</w:t>
      </w:r>
      <w:r w:rsidRPr="00BB1CD1">
        <w:rPr>
          <w:rFonts w:hint="eastAsia"/>
          <w:sz w:val="24"/>
          <w:szCs w:val="24"/>
          <w:u w:val="single"/>
        </w:rPr>
        <w:t xml:space="preserve">　　　　　個</w:t>
      </w:r>
    </w:p>
    <w:p w:rsidR="009F3822" w:rsidRPr="00BB1CD1" w:rsidRDefault="00672C83" w:rsidP="00672C83">
      <w:pPr>
        <w:pStyle w:val="a4"/>
        <w:ind w:leftChars="0" w:left="36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車種：</w:t>
      </w:r>
      <w:r w:rsidRPr="00BB1CD1">
        <w:rPr>
          <w:rFonts w:hint="eastAsia"/>
          <w:sz w:val="24"/>
          <w:szCs w:val="24"/>
          <w:u w:val="single"/>
        </w:rPr>
        <w:t xml:space="preserve">　　　　　　　　　　</w:t>
      </w:r>
      <w:r w:rsidRPr="00BB1CD1">
        <w:rPr>
          <w:rFonts w:hint="eastAsia"/>
          <w:sz w:val="24"/>
          <w:szCs w:val="24"/>
        </w:rPr>
        <w:t xml:space="preserve">　ナンバー：</w:t>
      </w:r>
      <w:r w:rsidRPr="00BB1CD1">
        <w:rPr>
          <w:rFonts w:hint="eastAsia"/>
          <w:sz w:val="24"/>
          <w:szCs w:val="24"/>
          <w:u w:val="single"/>
        </w:rPr>
        <w:t xml:space="preserve">　　　　</w:t>
      </w:r>
      <w:r w:rsidR="0088055E">
        <w:rPr>
          <w:rFonts w:hint="eastAsia"/>
          <w:sz w:val="24"/>
          <w:szCs w:val="24"/>
          <w:u w:val="single"/>
        </w:rPr>
        <w:t xml:space="preserve">　　　　</w:t>
      </w:r>
      <w:r w:rsidRPr="00BB1CD1">
        <w:rPr>
          <w:rFonts w:hint="eastAsia"/>
          <w:sz w:val="24"/>
          <w:szCs w:val="24"/>
          <w:u w:val="single"/>
        </w:rPr>
        <w:t xml:space="preserve">　　　　　　　</w:t>
      </w:r>
    </w:p>
    <w:p w:rsidR="009F2C85" w:rsidRPr="00BB1CD1" w:rsidRDefault="009F2C85" w:rsidP="00593E71">
      <w:pPr>
        <w:rPr>
          <w:sz w:val="24"/>
          <w:szCs w:val="24"/>
        </w:rPr>
      </w:pPr>
    </w:p>
    <w:p w:rsidR="00593E71" w:rsidRPr="00BB1CD1" w:rsidRDefault="00593E71" w:rsidP="009F2C85">
      <w:pPr>
        <w:jc w:val="center"/>
        <w:rPr>
          <w:b/>
          <w:sz w:val="24"/>
          <w:szCs w:val="24"/>
        </w:rPr>
      </w:pPr>
      <w:r w:rsidRPr="00BB1CD1">
        <w:rPr>
          <w:rFonts w:hint="eastAsia"/>
          <w:b/>
          <w:sz w:val="24"/>
          <w:szCs w:val="24"/>
        </w:rPr>
        <w:t>【搬出</w:t>
      </w:r>
      <w:r w:rsidR="009F2C85" w:rsidRPr="00BB1CD1">
        <w:rPr>
          <w:rFonts w:hint="eastAsia"/>
          <w:b/>
          <w:sz w:val="24"/>
          <w:szCs w:val="24"/>
        </w:rPr>
        <w:t>方法</w:t>
      </w:r>
      <w:r w:rsidRPr="00BB1CD1">
        <w:rPr>
          <w:rFonts w:hint="eastAsia"/>
          <w:b/>
          <w:sz w:val="24"/>
          <w:szCs w:val="24"/>
        </w:rPr>
        <w:t>】</w:t>
      </w:r>
    </w:p>
    <w:p w:rsidR="00BA639D" w:rsidRPr="00BB1CD1" w:rsidRDefault="00593E71" w:rsidP="00543D26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宅配便で搬出</w:t>
      </w:r>
      <w:r w:rsidR="00672C83" w:rsidRPr="00BB1CD1">
        <w:rPr>
          <w:rFonts w:hint="eastAsia"/>
          <w:sz w:val="24"/>
          <w:szCs w:val="24"/>
        </w:rPr>
        <w:t>（各自で手配済み）</w:t>
      </w:r>
      <w:r w:rsidR="005F7C58">
        <w:rPr>
          <w:rFonts w:hint="eastAsia"/>
          <w:sz w:val="24"/>
          <w:szCs w:val="24"/>
        </w:rPr>
        <w:t>（運送業者による搬出</w:t>
      </w:r>
      <w:r w:rsidR="00BA639D" w:rsidRPr="00BB1CD1">
        <w:rPr>
          <w:rFonts w:hint="eastAsia"/>
          <w:sz w:val="24"/>
          <w:szCs w:val="24"/>
        </w:rPr>
        <w:t>を含む）</w:t>
      </w:r>
    </w:p>
    <w:p w:rsidR="00BA639D" w:rsidRPr="00BB1CD1" w:rsidRDefault="00BA639D" w:rsidP="00BA639D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梱包数：</w:t>
      </w:r>
      <w:r w:rsidRPr="00BB1CD1">
        <w:rPr>
          <w:rFonts w:hint="eastAsia"/>
          <w:sz w:val="24"/>
          <w:szCs w:val="24"/>
          <w:u w:val="single"/>
        </w:rPr>
        <w:t xml:space="preserve">　　　　　個</w:t>
      </w:r>
    </w:p>
    <w:p w:rsidR="00672C83" w:rsidRPr="00BB1CD1" w:rsidRDefault="00672C83" w:rsidP="00672C8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宅配便で搬出（会場にて手配）</w:t>
      </w:r>
    </w:p>
    <w:p w:rsidR="008765D7" w:rsidRPr="00BB1CD1" w:rsidRDefault="008765D7" w:rsidP="008765D7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梱包数：</w:t>
      </w:r>
      <w:r w:rsidRPr="00BB1CD1">
        <w:rPr>
          <w:rFonts w:hint="eastAsia"/>
          <w:sz w:val="24"/>
          <w:szCs w:val="24"/>
          <w:u w:val="single"/>
        </w:rPr>
        <w:t xml:space="preserve">　　　　　個</w:t>
      </w:r>
    </w:p>
    <w:p w:rsidR="00593E71" w:rsidRPr="00BB1CD1" w:rsidRDefault="00BA639D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車両で</w:t>
      </w:r>
      <w:r w:rsidR="00593E71" w:rsidRPr="00BB1CD1">
        <w:rPr>
          <w:rFonts w:hint="eastAsia"/>
          <w:sz w:val="24"/>
          <w:szCs w:val="24"/>
        </w:rPr>
        <w:t>搬出</w:t>
      </w:r>
    </w:p>
    <w:p w:rsidR="00BA639D" w:rsidRPr="00BB1CD1" w:rsidRDefault="00BA639D" w:rsidP="00BA639D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梱包数：</w:t>
      </w:r>
      <w:r w:rsidRPr="00BB1CD1">
        <w:rPr>
          <w:rFonts w:hint="eastAsia"/>
          <w:sz w:val="24"/>
          <w:szCs w:val="24"/>
          <w:u w:val="single"/>
        </w:rPr>
        <w:t xml:space="preserve">　　　　　個</w:t>
      </w:r>
    </w:p>
    <w:p w:rsidR="00BA639D" w:rsidRDefault="00BA639D" w:rsidP="00BA639D">
      <w:pPr>
        <w:pStyle w:val="a4"/>
        <w:ind w:leftChars="0" w:left="360"/>
        <w:rPr>
          <w:sz w:val="24"/>
          <w:szCs w:val="24"/>
          <w:u w:val="single"/>
        </w:rPr>
      </w:pPr>
      <w:r w:rsidRPr="00BB1CD1">
        <w:rPr>
          <w:rFonts w:hint="eastAsia"/>
          <w:sz w:val="24"/>
          <w:szCs w:val="24"/>
        </w:rPr>
        <w:t>車種：</w:t>
      </w:r>
      <w:r w:rsidRPr="00BB1CD1">
        <w:rPr>
          <w:rFonts w:hint="eastAsia"/>
          <w:sz w:val="24"/>
          <w:szCs w:val="24"/>
          <w:u w:val="single"/>
        </w:rPr>
        <w:t xml:space="preserve">　　　　　　　　　　</w:t>
      </w:r>
      <w:r w:rsidRPr="00BB1CD1">
        <w:rPr>
          <w:rFonts w:hint="eastAsia"/>
          <w:sz w:val="24"/>
          <w:szCs w:val="24"/>
        </w:rPr>
        <w:t xml:space="preserve">　ナンバー：</w:t>
      </w:r>
      <w:r w:rsidRPr="00BB1CD1">
        <w:rPr>
          <w:rFonts w:hint="eastAsia"/>
          <w:sz w:val="24"/>
          <w:szCs w:val="24"/>
          <w:u w:val="single"/>
        </w:rPr>
        <w:t xml:space="preserve">　　　　　　</w:t>
      </w:r>
      <w:r w:rsidR="0088055E">
        <w:rPr>
          <w:rFonts w:hint="eastAsia"/>
          <w:sz w:val="24"/>
          <w:szCs w:val="24"/>
          <w:u w:val="single"/>
        </w:rPr>
        <w:t xml:space="preserve">　　　　</w:t>
      </w:r>
      <w:r w:rsidRPr="00BB1CD1">
        <w:rPr>
          <w:rFonts w:hint="eastAsia"/>
          <w:sz w:val="24"/>
          <w:szCs w:val="24"/>
          <w:u w:val="single"/>
        </w:rPr>
        <w:t xml:space="preserve">　　　　　</w:t>
      </w:r>
    </w:p>
    <w:p w:rsidR="00E17FC4" w:rsidRPr="00BB1CD1" w:rsidRDefault="00E17FC4" w:rsidP="00BA639D">
      <w:pPr>
        <w:pStyle w:val="a4"/>
        <w:ind w:leftChars="0" w:left="360"/>
        <w:rPr>
          <w:sz w:val="24"/>
          <w:szCs w:val="24"/>
        </w:rPr>
      </w:pPr>
    </w:p>
    <w:p w:rsidR="005B08A4" w:rsidRPr="00BB1CD1" w:rsidRDefault="005B08A4">
      <w:pPr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提出期限：平成</w:t>
      </w:r>
      <w:r w:rsidR="008602F9" w:rsidRPr="00BB1CD1">
        <w:rPr>
          <w:rFonts w:hint="eastAsia"/>
          <w:sz w:val="24"/>
          <w:szCs w:val="24"/>
        </w:rPr>
        <w:t>28</w:t>
      </w:r>
      <w:r w:rsidRPr="00BB1CD1">
        <w:rPr>
          <w:rFonts w:hint="eastAsia"/>
          <w:sz w:val="24"/>
          <w:szCs w:val="24"/>
        </w:rPr>
        <w:t>年</w:t>
      </w:r>
      <w:r w:rsidRPr="00BB1CD1">
        <w:rPr>
          <w:rFonts w:hint="eastAsia"/>
          <w:sz w:val="24"/>
          <w:szCs w:val="24"/>
        </w:rPr>
        <w:t>5</w:t>
      </w:r>
      <w:r w:rsidRPr="00BB1CD1">
        <w:rPr>
          <w:rFonts w:hint="eastAsia"/>
          <w:sz w:val="24"/>
          <w:szCs w:val="24"/>
        </w:rPr>
        <w:t>月</w:t>
      </w:r>
      <w:r w:rsidR="00D03521">
        <w:rPr>
          <w:rFonts w:hint="eastAsia"/>
          <w:sz w:val="24"/>
          <w:szCs w:val="24"/>
        </w:rPr>
        <w:t>30</w:t>
      </w:r>
      <w:r w:rsidR="009F2C85" w:rsidRPr="00BB1CD1">
        <w:rPr>
          <w:rFonts w:hint="eastAsia"/>
          <w:sz w:val="24"/>
          <w:szCs w:val="24"/>
        </w:rPr>
        <w:t>日（</w:t>
      </w:r>
      <w:r w:rsidR="00D03521">
        <w:rPr>
          <w:rFonts w:hint="eastAsia"/>
          <w:sz w:val="24"/>
          <w:szCs w:val="24"/>
        </w:rPr>
        <w:t>月</w:t>
      </w:r>
      <w:r w:rsidRPr="00BB1CD1">
        <w:rPr>
          <w:rFonts w:hint="eastAsia"/>
          <w:sz w:val="24"/>
          <w:szCs w:val="24"/>
        </w:rPr>
        <w:t>）</w:t>
      </w:r>
    </w:p>
    <w:p w:rsidR="005B08A4" w:rsidRPr="00BB1CD1" w:rsidRDefault="005B08A4" w:rsidP="005B08A4">
      <w:pPr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提出先：</w:t>
      </w:r>
      <w:r w:rsidR="008602F9" w:rsidRPr="00BB1CD1">
        <w:rPr>
          <w:rFonts w:hint="eastAsia"/>
          <w:sz w:val="24"/>
          <w:szCs w:val="24"/>
        </w:rPr>
        <w:t>ROBOMECH2016</w:t>
      </w:r>
      <w:r w:rsidR="00BB1CD1" w:rsidRPr="00BB1CD1">
        <w:rPr>
          <w:rFonts w:hint="eastAsia"/>
          <w:sz w:val="24"/>
          <w:szCs w:val="24"/>
        </w:rPr>
        <w:t>企業展示・広告</w:t>
      </w:r>
      <w:r w:rsidRPr="00BB1CD1">
        <w:rPr>
          <w:rFonts w:hint="eastAsia"/>
          <w:sz w:val="24"/>
          <w:szCs w:val="24"/>
        </w:rPr>
        <w:t xml:space="preserve">担当　　</w:t>
      </w:r>
    </w:p>
    <w:p w:rsidR="005B08A4" w:rsidRPr="00BB1CD1" w:rsidRDefault="008602F9" w:rsidP="005B08A4">
      <w:pPr>
        <w:ind w:firstLineChars="400" w:firstLine="96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玉川大学工学部エンジニアリングデザイン学科</w:t>
      </w:r>
      <w:r w:rsidR="009F2C85" w:rsidRPr="00BB1CD1">
        <w:rPr>
          <w:rFonts w:hint="eastAsia"/>
          <w:sz w:val="24"/>
          <w:szCs w:val="24"/>
        </w:rPr>
        <w:t xml:space="preserve">　　</w:t>
      </w:r>
      <w:r w:rsidRPr="00BB1CD1">
        <w:rPr>
          <w:rFonts w:hint="eastAsia"/>
          <w:sz w:val="24"/>
          <w:szCs w:val="24"/>
        </w:rPr>
        <w:t>福田</w:t>
      </w:r>
      <w:r w:rsidRPr="00BB1CD1">
        <w:rPr>
          <w:rFonts w:hint="eastAsia"/>
          <w:sz w:val="24"/>
          <w:szCs w:val="24"/>
        </w:rPr>
        <w:t xml:space="preserve"> </w:t>
      </w:r>
      <w:r w:rsidRPr="00BB1CD1">
        <w:rPr>
          <w:rFonts w:hint="eastAsia"/>
          <w:sz w:val="24"/>
          <w:szCs w:val="24"/>
        </w:rPr>
        <w:t>靖</w:t>
      </w:r>
      <w:r w:rsidR="005B08A4" w:rsidRPr="00BB1CD1">
        <w:rPr>
          <w:rFonts w:hint="eastAsia"/>
          <w:sz w:val="24"/>
          <w:szCs w:val="24"/>
        </w:rPr>
        <w:t xml:space="preserve">　宛</w:t>
      </w:r>
    </w:p>
    <w:p w:rsidR="005B08A4" w:rsidRPr="00BB1CD1" w:rsidRDefault="005B08A4" w:rsidP="005B08A4">
      <w:pPr>
        <w:ind w:firstLineChars="400" w:firstLine="96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TEL/FAX</w:t>
      </w:r>
      <w:r w:rsidRPr="00BB1CD1">
        <w:rPr>
          <w:rFonts w:hint="eastAsia"/>
          <w:sz w:val="24"/>
          <w:szCs w:val="24"/>
        </w:rPr>
        <w:t xml:space="preserve">　：</w:t>
      </w:r>
      <w:r w:rsidR="00A87099" w:rsidRPr="00BB1CD1">
        <w:rPr>
          <w:rFonts w:hint="eastAsia"/>
          <w:sz w:val="24"/>
          <w:szCs w:val="24"/>
        </w:rPr>
        <w:t xml:space="preserve"> 0</w:t>
      </w:r>
      <w:r w:rsidR="008602F9" w:rsidRPr="00BB1CD1">
        <w:rPr>
          <w:sz w:val="24"/>
          <w:szCs w:val="24"/>
        </w:rPr>
        <w:t>42</w:t>
      </w:r>
      <w:r w:rsidR="009F2C85" w:rsidRPr="00BB1CD1">
        <w:rPr>
          <w:rFonts w:hint="eastAsia"/>
          <w:sz w:val="24"/>
          <w:szCs w:val="24"/>
        </w:rPr>
        <w:t>-</w:t>
      </w:r>
      <w:r w:rsidR="008602F9" w:rsidRPr="00BB1CD1">
        <w:rPr>
          <w:sz w:val="24"/>
          <w:szCs w:val="24"/>
        </w:rPr>
        <w:t>739</w:t>
      </w:r>
      <w:r w:rsidR="009F2C85" w:rsidRPr="00BB1CD1">
        <w:rPr>
          <w:rFonts w:hint="eastAsia"/>
          <w:sz w:val="24"/>
          <w:szCs w:val="24"/>
        </w:rPr>
        <w:t>-</w:t>
      </w:r>
      <w:r w:rsidR="008602F9" w:rsidRPr="00BB1CD1">
        <w:rPr>
          <w:sz w:val="24"/>
          <w:szCs w:val="24"/>
        </w:rPr>
        <w:t>8363</w:t>
      </w:r>
    </w:p>
    <w:p w:rsidR="005E333A" w:rsidRPr="00BB1CD1" w:rsidRDefault="005B08A4" w:rsidP="00130884">
      <w:pPr>
        <w:ind w:firstLineChars="400" w:firstLine="960"/>
        <w:rPr>
          <w:sz w:val="24"/>
          <w:szCs w:val="24"/>
        </w:rPr>
      </w:pPr>
      <w:r w:rsidRPr="00BB1CD1">
        <w:rPr>
          <w:rFonts w:hint="eastAsia"/>
          <w:sz w:val="24"/>
          <w:szCs w:val="24"/>
        </w:rPr>
        <w:t>E-mail</w:t>
      </w:r>
      <w:r w:rsidRPr="00BB1CD1">
        <w:rPr>
          <w:rFonts w:hint="eastAsia"/>
          <w:sz w:val="24"/>
          <w:szCs w:val="24"/>
        </w:rPr>
        <w:t xml:space="preserve">　：</w:t>
      </w:r>
      <w:r w:rsidR="009F2C85" w:rsidRPr="00BB1CD1">
        <w:rPr>
          <w:rFonts w:hint="eastAsia"/>
          <w:sz w:val="24"/>
          <w:szCs w:val="24"/>
        </w:rPr>
        <w:t xml:space="preserve"> </w:t>
      </w:r>
      <w:hyperlink r:id="rId10" w:history="1">
        <w:r w:rsidR="008602F9" w:rsidRPr="00BB1CD1">
          <w:rPr>
            <w:rStyle w:val="a3"/>
            <w:rFonts w:hint="eastAsia"/>
            <w:color w:val="auto"/>
            <w:sz w:val="24"/>
            <w:szCs w:val="24"/>
          </w:rPr>
          <w:t>robomec201</w:t>
        </w:r>
        <w:r w:rsidR="008602F9" w:rsidRPr="00BB1CD1">
          <w:rPr>
            <w:rStyle w:val="a3"/>
            <w:color w:val="auto"/>
            <w:sz w:val="24"/>
            <w:szCs w:val="24"/>
          </w:rPr>
          <w:t>6</w:t>
        </w:r>
        <w:r w:rsidR="008602F9" w:rsidRPr="00BB1CD1">
          <w:rPr>
            <w:rStyle w:val="a3"/>
            <w:rFonts w:hint="eastAsia"/>
            <w:color w:val="auto"/>
            <w:sz w:val="24"/>
            <w:szCs w:val="24"/>
          </w:rPr>
          <w:t>ex@</w:t>
        </w:r>
        <w:r w:rsidR="008602F9" w:rsidRPr="00BB1CD1">
          <w:rPr>
            <w:rStyle w:val="a3"/>
            <w:color w:val="auto"/>
            <w:sz w:val="24"/>
            <w:szCs w:val="24"/>
          </w:rPr>
          <w:t>tamagawa</w:t>
        </w:r>
        <w:r w:rsidR="008602F9" w:rsidRPr="00BB1CD1">
          <w:rPr>
            <w:rStyle w:val="a3"/>
            <w:rFonts w:hint="eastAsia"/>
            <w:color w:val="auto"/>
            <w:sz w:val="24"/>
            <w:szCs w:val="24"/>
          </w:rPr>
          <w:t>.ac.jp</w:t>
        </w:r>
      </w:hyperlink>
    </w:p>
    <w:p w:rsidR="00614BCB" w:rsidRPr="00B95F0F" w:rsidRDefault="00614BCB" w:rsidP="00130884">
      <w:pPr>
        <w:rPr>
          <w:color w:val="FF0000"/>
          <w:szCs w:val="21"/>
        </w:rPr>
        <w:sectPr w:rsidR="00614BCB" w:rsidRPr="00B95F0F" w:rsidSect="00EF7476">
          <w:headerReference w:type="default" r:id="rId11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9"/>
        <w:tblpPr w:leftFromText="142" w:rightFromText="142" w:vertAnchor="page" w:horzAnchor="margin" w:tblpY="3181"/>
        <w:tblW w:w="5254" w:type="pct"/>
        <w:tblLook w:val="04A0" w:firstRow="1" w:lastRow="0" w:firstColumn="1" w:lastColumn="0" w:noHBand="0" w:noVBand="1"/>
      </w:tblPr>
      <w:tblGrid>
        <w:gridCol w:w="989"/>
        <w:gridCol w:w="3406"/>
        <w:gridCol w:w="967"/>
        <w:gridCol w:w="3563"/>
      </w:tblGrid>
      <w:tr w:rsidR="00FD50C0" w:rsidRPr="00614BCB" w:rsidTr="00FD50C0">
        <w:trPr>
          <w:trHeight w:val="528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FD50C0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lastRenderedPageBreak/>
              <w:t>ブース</w:t>
            </w:r>
            <w:r w:rsidRPr="00614BCB">
              <w:rPr>
                <w:rFonts w:ascii="ＭＳ Ｐ明朝" w:hAnsi="ＭＳ Ｐ明朝" w:cs="ＭＳ Ｐ明朝"/>
                <w:bCs/>
                <w:sz w:val="24"/>
                <w:szCs w:val="24"/>
              </w:rPr>
              <w:br/>
            </w: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FD50C0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企業名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FD50C0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ブース</w:t>
            </w:r>
            <w:r w:rsidRPr="00614BCB">
              <w:rPr>
                <w:rFonts w:ascii="ＭＳ Ｐ明朝" w:hAnsi="ＭＳ Ｐ明朝" w:cs="ＭＳ Ｐ明朝"/>
                <w:bCs/>
                <w:sz w:val="24"/>
                <w:szCs w:val="24"/>
              </w:rPr>
              <w:br/>
            </w: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14BCB" w:rsidRPr="00614BCB" w:rsidRDefault="00614BCB" w:rsidP="00FD50C0">
            <w:pPr>
              <w:jc w:val="center"/>
              <w:rPr>
                <w:rFonts w:ascii="ＭＳ Ｐ明朝" w:hAnsi="ＭＳ Ｐ明朝" w:cs="ＭＳ Ｐ明朝"/>
                <w:bCs/>
                <w:sz w:val="24"/>
                <w:szCs w:val="24"/>
              </w:rPr>
            </w:pPr>
            <w:r w:rsidRPr="00614BCB">
              <w:rPr>
                <w:rFonts w:ascii="ＭＳ Ｐ明朝" w:hAnsi="ＭＳ Ｐ明朝" w:cs="ＭＳ Ｐ明朝" w:hint="eastAsia"/>
                <w:bCs/>
                <w:sz w:val="24"/>
                <w:szCs w:val="24"/>
              </w:rPr>
              <w:t>企業名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オプティトラック・ジャパン㈱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22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㈱アールティ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日本バイナリー㈱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23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㈱パルメソ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日立産機システム㈱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24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北陽電機㈱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4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アーカイブティップス㈱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25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㈱サイマコーポレーション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5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㈱ブイエムシー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26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㈱知能機械研究所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6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マスワークス合同会社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 w:hint="eastAsia"/>
                <w:b/>
                <w:bCs/>
                <w:sz w:val="24"/>
              </w:rPr>
              <w:t>27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㈱ビュープラス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7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サスティナブル</w:t>
            </w:r>
            <w:r w:rsidRPr="00FD50C0">
              <w:rPr>
                <w:rFonts w:ascii="ＭＳ Ｐ明朝" w:hAnsi="ＭＳ Ｐ明朝" w:cs="ＭＳ Ｐ明朝" w:hint="eastAsia"/>
                <w:b/>
                <w:bCs/>
              </w:rPr>
              <w:t xml:space="preserve"> </w:t>
            </w:r>
            <w:r w:rsidRPr="00FD50C0">
              <w:rPr>
                <w:rFonts w:ascii="ＭＳ Ｐ明朝" w:hAnsi="ＭＳ Ｐ明朝" w:cs="ＭＳ Ｐ明朝" w:hint="eastAsia"/>
                <w:b/>
                <w:bCs/>
              </w:rPr>
              <w:t>ロボティクス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28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㈱ナックイメージテクノロジー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8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ローランド</w:t>
            </w:r>
            <w:r w:rsidRPr="00FD50C0">
              <w:rPr>
                <w:rFonts w:ascii="ＭＳ Ｐ明朝" w:hAnsi="ＭＳ Ｐ明朝" w:cs="ＭＳ Ｐ明朝" w:hint="eastAsia"/>
                <w:b/>
                <w:bCs/>
              </w:rPr>
              <w:t xml:space="preserve"> </w:t>
            </w:r>
            <w:r w:rsidRPr="00FD50C0">
              <w:rPr>
                <w:rFonts w:ascii="ＭＳ Ｐ明朝" w:hAnsi="ＭＳ Ｐ明朝" w:cs="ＭＳ Ｐ明朝" w:hint="eastAsia"/>
                <w:b/>
                <w:bCs/>
              </w:rPr>
              <w:t>ディー．ジー．㈱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29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㈱テック技販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9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㈱日の出製作所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30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ビー・エル・オートテック㈱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10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㈱スパイス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31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インターリハ㈱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11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㈱クレアクト・インターナショナル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32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㈱小野電機製作所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12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㈱ヤマシナ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33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㈱テラバイト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13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㈲追坂電子機器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34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日本電産シンポ㈱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14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サイバネットシステム㈱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35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㈱東芝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15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㈲杉浦機械設計事務所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36</w:t>
            </w:r>
          </w:p>
        </w:tc>
        <w:tc>
          <w:tcPr>
            <w:tcW w:w="1997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日本ナショナルインスツルメンツ㈱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16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proofErr w:type="spellStart"/>
            <w:r w:rsidRPr="00FD50C0">
              <w:rPr>
                <w:rFonts w:ascii="ＭＳ Ｐ明朝" w:hAnsi="ＭＳ Ｐ明朝" w:cs="ＭＳ Ｐ明朝" w:hint="eastAsia"/>
                <w:b/>
                <w:bCs/>
              </w:rPr>
              <w:t>TechShare</w:t>
            </w:r>
            <w:proofErr w:type="spellEnd"/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 w:hint="eastAsia"/>
                <w:b/>
                <w:bCs/>
                <w:sz w:val="24"/>
              </w:rPr>
              <w:t>37</w:t>
            </w:r>
          </w:p>
        </w:tc>
        <w:tc>
          <w:tcPr>
            <w:tcW w:w="1997" w:type="pct"/>
            <w:vMerge w:val="restar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海内工業㈱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17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㈱アルゴ</w:t>
            </w:r>
          </w:p>
        </w:tc>
        <w:tc>
          <w:tcPr>
            <w:tcW w:w="542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 w:hint="eastAsia"/>
                <w:b/>
                <w:bCs/>
                <w:sz w:val="24"/>
              </w:rPr>
              <w:t>38</w:t>
            </w:r>
          </w:p>
        </w:tc>
        <w:tc>
          <w:tcPr>
            <w:tcW w:w="1997" w:type="pct"/>
            <w:vMerge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18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ロボティズ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D50C0" w:rsidRPr="00FD50C0" w:rsidRDefault="00FD50C0" w:rsidP="00FD50C0">
            <w:pPr>
              <w:ind w:left="113" w:right="113"/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 w:hint="eastAsia"/>
                <w:b/>
                <w:bCs/>
                <w:sz w:val="24"/>
              </w:rPr>
              <w:t>カタログ展示</w:t>
            </w:r>
          </w:p>
        </w:tc>
        <w:tc>
          <w:tcPr>
            <w:tcW w:w="1997" w:type="pct"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富士技術出版㈱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19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㈱ライブラリー</w:t>
            </w:r>
          </w:p>
        </w:tc>
        <w:tc>
          <w:tcPr>
            <w:tcW w:w="542" w:type="pct"/>
            <w:vMerge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ind w:left="113" w:right="113"/>
              <w:jc w:val="center"/>
              <w:rPr>
                <w:rFonts w:cs="ＭＳ Ｐ明朝"/>
                <w:b/>
                <w:bCs/>
                <w:sz w:val="24"/>
              </w:rPr>
            </w:pPr>
          </w:p>
        </w:tc>
        <w:tc>
          <w:tcPr>
            <w:tcW w:w="1997" w:type="pct"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  <w:szCs w:val="21"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㈱ヤマシナ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20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東京ロボティクス㈱</w:t>
            </w:r>
          </w:p>
        </w:tc>
        <w:tc>
          <w:tcPr>
            <w:tcW w:w="542" w:type="pct"/>
            <w:vMerge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</w:p>
        </w:tc>
        <w:tc>
          <w:tcPr>
            <w:tcW w:w="1997" w:type="pct"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日本機械学会ロボメカ部門</w:t>
            </w:r>
          </w:p>
        </w:tc>
      </w:tr>
      <w:tr w:rsidR="00FD50C0" w:rsidRPr="00614BCB" w:rsidTr="00ED2F70">
        <w:trPr>
          <w:trHeight w:val="434"/>
        </w:trPr>
        <w:tc>
          <w:tcPr>
            <w:tcW w:w="554" w:type="pct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  <w:r w:rsidRPr="00FD50C0">
              <w:rPr>
                <w:rFonts w:cs="ＭＳ Ｐ明朝"/>
                <w:b/>
                <w:bCs/>
                <w:sz w:val="24"/>
              </w:rPr>
              <w:t>21</w:t>
            </w:r>
          </w:p>
        </w:tc>
        <w:tc>
          <w:tcPr>
            <w:tcW w:w="1908" w:type="pct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㈱丸ヱム製作所</w:t>
            </w:r>
          </w:p>
        </w:tc>
        <w:tc>
          <w:tcPr>
            <w:tcW w:w="542" w:type="pct"/>
            <w:vMerge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jc w:val="center"/>
              <w:rPr>
                <w:rFonts w:cs="ＭＳ Ｐ明朝"/>
                <w:b/>
                <w:bCs/>
                <w:sz w:val="24"/>
              </w:rPr>
            </w:pPr>
          </w:p>
        </w:tc>
        <w:tc>
          <w:tcPr>
            <w:tcW w:w="1997" w:type="pct"/>
            <w:shd w:val="clear" w:color="auto" w:fill="D9D9D9" w:themeFill="background1" w:themeFillShade="D9"/>
            <w:vAlign w:val="center"/>
          </w:tcPr>
          <w:p w:rsidR="00FD50C0" w:rsidRPr="00FD50C0" w:rsidRDefault="00FD50C0" w:rsidP="00FD50C0">
            <w:pPr>
              <w:rPr>
                <w:rFonts w:ascii="ＭＳ Ｐ明朝" w:hAnsi="ＭＳ Ｐ明朝" w:cs="ＭＳ Ｐ明朝"/>
                <w:b/>
                <w:bCs/>
              </w:rPr>
            </w:pPr>
            <w:r w:rsidRPr="00FD50C0">
              <w:rPr>
                <w:rFonts w:ascii="ＭＳ Ｐ明朝" w:hAnsi="ＭＳ Ｐ明朝" w:cs="ＭＳ Ｐ明朝" w:hint="eastAsia"/>
                <w:b/>
                <w:bCs/>
              </w:rPr>
              <w:t>その他</w:t>
            </w:r>
          </w:p>
        </w:tc>
      </w:tr>
    </w:tbl>
    <w:p w:rsidR="00614BCB" w:rsidRDefault="00614BCB" w:rsidP="00130884">
      <w:pPr>
        <w:rPr>
          <w:szCs w:val="21"/>
        </w:rPr>
      </w:pPr>
    </w:p>
    <w:p w:rsidR="00FD50C0" w:rsidRPr="00593E71" w:rsidRDefault="00FD50C0" w:rsidP="00130884">
      <w:pPr>
        <w:rPr>
          <w:szCs w:val="21"/>
        </w:rPr>
      </w:pPr>
    </w:p>
    <w:sectPr w:rsidR="00FD50C0" w:rsidRPr="00593E71" w:rsidSect="00EF7476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D" w:rsidRDefault="00C11D2D" w:rsidP="005B3EB3">
      <w:r>
        <w:separator/>
      </w:r>
    </w:p>
  </w:endnote>
  <w:endnote w:type="continuationSeparator" w:id="0">
    <w:p w:rsidR="00C11D2D" w:rsidRDefault="00C11D2D" w:rsidP="005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D" w:rsidRDefault="00C11D2D" w:rsidP="005B3EB3">
      <w:r>
        <w:separator/>
      </w:r>
    </w:p>
  </w:footnote>
  <w:footnote w:type="continuationSeparator" w:id="0">
    <w:p w:rsidR="00C11D2D" w:rsidRDefault="00C11D2D" w:rsidP="005B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DD" w:rsidRDefault="00E206DD" w:rsidP="00E206DD">
    <w:pPr>
      <w:pStyle w:val="a5"/>
      <w:jc w:val="right"/>
    </w:pPr>
    <w: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DD" w:rsidRDefault="00E206DD" w:rsidP="00E206DD">
    <w:pPr>
      <w:pStyle w:val="a5"/>
      <w:jc w:val="right"/>
    </w:pPr>
    <w:r>
      <w:t>別紙２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CB" w:rsidRDefault="00614BCB" w:rsidP="00E206DD">
    <w:pPr>
      <w:pStyle w:val="a5"/>
      <w:jc w:val="right"/>
    </w:pPr>
    <w: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BCC"/>
    <w:multiLevelType w:val="hybridMultilevel"/>
    <w:tmpl w:val="6C7667D2"/>
    <w:lvl w:ilvl="0" w:tplc="34668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C5430"/>
    <w:multiLevelType w:val="hybridMultilevel"/>
    <w:tmpl w:val="F51A6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C0A2B"/>
    <w:multiLevelType w:val="hybridMultilevel"/>
    <w:tmpl w:val="A208A1F4"/>
    <w:lvl w:ilvl="0" w:tplc="3BAA3A8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32B7E"/>
    <w:multiLevelType w:val="hybridMultilevel"/>
    <w:tmpl w:val="8A0ECB1A"/>
    <w:lvl w:ilvl="0" w:tplc="9072C8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4"/>
    <w:rsid w:val="00094E0F"/>
    <w:rsid w:val="000B7657"/>
    <w:rsid w:val="00130884"/>
    <w:rsid w:val="00151F1F"/>
    <w:rsid w:val="0018124B"/>
    <w:rsid w:val="0018503B"/>
    <w:rsid w:val="002023E4"/>
    <w:rsid w:val="002441FE"/>
    <w:rsid w:val="00260E15"/>
    <w:rsid w:val="002E3A19"/>
    <w:rsid w:val="00350BCA"/>
    <w:rsid w:val="00392C31"/>
    <w:rsid w:val="00486B1A"/>
    <w:rsid w:val="00486D04"/>
    <w:rsid w:val="004C5F8F"/>
    <w:rsid w:val="00502EA6"/>
    <w:rsid w:val="00593E71"/>
    <w:rsid w:val="005B08A4"/>
    <w:rsid w:val="005B3EB3"/>
    <w:rsid w:val="005E333A"/>
    <w:rsid w:val="005F7C58"/>
    <w:rsid w:val="00612ADC"/>
    <w:rsid w:val="00614BCB"/>
    <w:rsid w:val="00672C83"/>
    <w:rsid w:val="00686755"/>
    <w:rsid w:val="00690E9D"/>
    <w:rsid w:val="006A559B"/>
    <w:rsid w:val="006B7DFF"/>
    <w:rsid w:val="0071429F"/>
    <w:rsid w:val="007A328E"/>
    <w:rsid w:val="007B6F2B"/>
    <w:rsid w:val="008543CA"/>
    <w:rsid w:val="008602F9"/>
    <w:rsid w:val="008765D7"/>
    <w:rsid w:val="0088055E"/>
    <w:rsid w:val="00884F54"/>
    <w:rsid w:val="008C25EB"/>
    <w:rsid w:val="00911C76"/>
    <w:rsid w:val="009179E2"/>
    <w:rsid w:val="0093747F"/>
    <w:rsid w:val="00964211"/>
    <w:rsid w:val="00996BDA"/>
    <w:rsid w:val="009F2C85"/>
    <w:rsid w:val="009F3822"/>
    <w:rsid w:val="00A1283A"/>
    <w:rsid w:val="00A13DBC"/>
    <w:rsid w:val="00A14E75"/>
    <w:rsid w:val="00A87099"/>
    <w:rsid w:val="00AB7B06"/>
    <w:rsid w:val="00AD3AF4"/>
    <w:rsid w:val="00B10019"/>
    <w:rsid w:val="00B22974"/>
    <w:rsid w:val="00B345EE"/>
    <w:rsid w:val="00B95F0F"/>
    <w:rsid w:val="00BA639D"/>
    <w:rsid w:val="00BB1CD1"/>
    <w:rsid w:val="00C050E5"/>
    <w:rsid w:val="00C11D2D"/>
    <w:rsid w:val="00C933DC"/>
    <w:rsid w:val="00CE1740"/>
    <w:rsid w:val="00CE72B8"/>
    <w:rsid w:val="00D03521"/>
    <w:rsid w:val="00D8648E"/>
    <w:rsid w:val="00D904AF"/>
    <w:rsid w:val="00DC05DF"/>
    <w:rsid w:val="00DD7DBB"/>
    <w:rsid w:val="00E17FC4"/>
    <w:rsid w:val="00E206DD"/>
    <w:rsid w:val="00E55CC7"/>
    <w:rsid w:val="00E63082"/>
    <w:rsid w:val="00E85F34"/>
    <w:rsid w:val="00ED29DF"/>
    <w:rsid w:val="00ED2F70"/>
    <w:rsid w:val="00EF7476"/>
    <w:rsid w:val="00FB0194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EC5A1-CAED-4BDC-AD1D-73F67A4A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F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EB3"/>
  </w:style>
  <w:style w:type="paragraph" w:styleId="a7">
    <w:name w:val="footer"/>
    <w:basedOn w:val="a"/>
    <w:link w:val="a8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EB3"/>
  </w:style>
  <w:style w:type="table" w:styleId="a9">
    <w:name w:val="Table Grid"/>
    <w:basedOn w:val="a1"/>
    <w:uiPriority w:val="59"/>
    <w:rsid w:val="00614B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obomec2016ex@tamagawa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325E-591F-47CD-A750-A34F5482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fukuda</cp:lastModifiedBy>
  <cp:revision>4</cp:revision>
  <cp:lastPrinted>2016-05-24T11:45:00Z</cp:lastPrinted>
  <dcterms:created xsi:type="dcterms:W3CDTF">2016-05-24T01:31:00Z</dcterms:created>
  <dcterms:modified xsi:type="dcterms:W3CDTF">2016-05-24T11:46:00Z</dcterms:modified>
</cp:coreProperties>
</file>